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FE" w:rsidRPr="00626C65" w:rsidRDefault="00C344FE" w:rsidP="00C344FE">
      <w:pPr>
        <w:pStyle w:val="a3"/>
        <w:spacing w:after="0" w:line="20" w:lineRule="atLeas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C65">
        <w:rPr>
          <w:rFonts w:ascii="Times New Roman" w:hAnsi="Times New Roman" w:cs="Times New Roman"/>
          <w:b/>
          <w:sz w:val="28"/>
          <w:szCs w:val="28"/>
        </w:rPr>
        <w:t>Аналитический доклад:</w:t>
      </w:r>
    </w:p>
    <w:p w:rsidR="00C344FE" w:rsidRPr="00CA6FA5" w:rsidRDefault="00C344FE" w:rsidP="00CA6FA5">
      <w:pPr>
        <w:pStyle w:val="a3"/>
        <w:spacing w:after="0" w:line="20" w:lineRule="atLeas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C65">
        <w:rPr>
          <w:rFonts w:ascii="Times New Roman" w:hAnsi="Times New Roman" w:cs="Times New Roman"/>
          <w:b/>
          <w:sz w:val="28"/>
          <w:szCs w:val="28"/>
        </w:rPr>
        <w:t>«О типичных для органов местного самоуправления, осуществляющих управление в сфере образования, нарушения</w:t>
      </w:r>
      <w:r w:rsidR="00CA6FA5">
        <w:rPr>
          <w:rFonts w:ascii="Times New Roman" w:hAnsi="Times New Roman" w:cs="Times New Roman"/>
          <w:b/>
          <w:sz w:val="28"/>
          <w:szCs w:val="28"/>
        </w:rPr>
        <w:t>х</w:t>
      </w:r>
      <w:r w:rsidRPr="00626C65">
        <w:rPr>
          <w:rFonts w:ascii="Times New Roman" w:hAnsi="Times New Roman" w:cs="Times New Roman"/>
          <w:b/>
          <w:sz w:val="28"/>
          <w:szCs w:val="28"/>
        </w:rPr>
        <w:t xml:space="preserve"> требований законодательства </w:t>
      </w:r>
      <w:r w:rsidRPr="00CA6FA5">
        <w:rPr>
          <w:rFonts w:ascii="Times New Roman" w:hAnsi="Times New Roman" w:cs="Times New Roman"/>
          <w:b/>
          <w:sz w:val="28"/>
          <w:szCs w:val="28"/>
        </w:rPr>
        <w:t>об образовании»</w:t>
      </w:r>
    </w:p>
    <w:p w:rsidR="00C344FE" w:rsidRPr="00626C65" w:rsidRDefault="00C344FE" w:rsidP="00C344FE">
      <w:pPr>
        <w:pStyle w:val="a3"/>
        <w:spacing w:after="0" w:line="20" w:lineRule="atLeast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44FE" w:rsidRPr="00626C65" w:rsidRDefault="00C344FE" w:rsidP="00C344FE">
      <w:pPr>
        <w:pStyle w:val="a3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65">
        <w:rPr>
          <w:rFonts w:ascii="Times New Roman" w:hAnsi="Times New Roman" w:cs="Times New Roman"/>
          <w:sz w:val="28"/>
          <w:szCs w:val="28"/>
        </w:rPr>
        <w:t>Анализируя результаты проверок и состояние законности органов местного самоуправления, осуществляющих управление в сфере образования, следует выделить отдельные категории нарушений законодательства об образовании, характерные для большинства проверенных в 2017 году органов управления образованием.</w:t>
      </w:r>
    </w:p>
    <w:p w:rsidR="00C344FE" w:rsidRPr="00626C65" w:rsidRDefault="00C344FE" w:rsidP="00C344FE">
      <w:pPr>
        <w:pStyle w:val="a3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65">
        <w:rPr>
          <w:rFonts w:ascii="Times New Roman" w:hAnsi="Times New Roman" w:cs="Times New Roman"/>
          <w:sz w:val="28"/>
          <w:szCs w:val="28"/>
        </w:rPr>
        <w:t>В рамках 2017 года</w:t>
      </w:r>
      <w:r w:rsidR="00CA6FA5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Pr="00626C65">
        <w:rPr>
          <w:rFonts w:ascii="Times New Roman" w:hAnsi="Times New Roman" w:cs="Times New Roman"/>
          <w:sz w:val="28"/>
          <w:szCs w:val="28"/>
        </w:rPr>
        <w:t xml:space="preserve"> запланировано и проведено 16</w:t>
      </w:r>
      <w:r w:rsidR="00581346">
        <w:rPr>
          <w:rFonts w:ascii="Times New Roman" w:hAnsi="Times New Roman" w:cs="Times New Roman"/>
          <w:sz w:val="28"/>
          <w:szCs w:val="28"/>
        </w:rPr>
        <w:t> </w:t>
      </w:r>
      <w:r w:rsidR="00CA6FA5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Pr="00626C65">
        <w:rPr>
          <w:rFonts w:ascii="Times New Roman" w:hAnsi="Times New Roman" w:cs="Times New Roman"/>
          <w:sz w:val="28"/>
          <w:szCs w:val="28"/>
        </w:rPr>
        <w:t>проверок</w:t>
      </w:r>
      <w:r w:rsidR="00CA6FA5">
        <w:rPr>
          <w:rFonts w:ascii="Times New Roman" w:hAnsi="Times New Roman" w:cs="Times New Roman"/>
          <w:sz w:val="28"/>
          <w:szCs w:val="28"/>
        </w:rPr>
        <w:t xml:space="preserve"> по соблюдению законодательства об образовании</w:t>
      </w:r>
      <w:r w:rsidRPr="00626C65">
        <w:rPr>
          <w:rFonts w:ascii="Times New Roman" w:hAnsi="Times New Roman" w:cs="Times New Roman"/>
          <w:sz w:val="28"/>
          <w:szCs w:val="28"/>
        </w:rPr>
        <w:t xml:space="preserve"> в</w:t>
      </w:r>
      <w:r w:rsidR="00581346">
        <w:rPr>
          <w:rFonts w:ascii="Times New Roman" w:hAnsi="Times New Roman" w:cs="Times New Roman"/>
          <w:sz w:val="28"/>
          <w:szCs w:val="28"/>
        </w:rPr>
        <w:t> </w:t>
      </w:r>
      <w:r w:rsidRPr="00626C65">
        <w:rPr>
          <w:rFonts w:ascii="Times New Roman" w:hAnsi="Times New Roman" w:cs="Times New Roman"/>
          <w:sz w:val="28"/>
          <w:szCs w:val="28"/>
        </w:rPr>
        <w:t xml:space="preserve">отношении  муниципальных органов управления образованием. По итогам проверок выявлено </w:t>
      </w:r>
      <w:r w:rsidR="00CA6FA5">
        <w:rPr>
          <w:rFonts w:ascii="Times New Roman" w:hAnsi="Times New Roman" w:cs="Times New Roman"/>
          <w:sz w:val="28"/>
          <w:szCs w:val="28"/>
        </w:rPr>
        <w:t>201</w:t>
      </w:r>
      <w:r w:rsidRPr="00626C65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744908">
        <w:rPr>
          <w:rFonts w:ascii="Times New Roman" w:hAnsi="Times New Roman" w:cs="Times New Roman"/>
          <w:sz w:val="28"/>
          <w:szCs w:val="28"/>
        </w:rPr>
        <w:t>е</w:t>
      </w:r>
      <w:r w:rsidRPr="00626C65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об образовании, выданы соответствующие предписания. Выявленные нарушения классифицируются в девять основных групп нарушений обязательных требований. </w:t>
      </w:r>
    </w:p>
    <w:p w:rsidR="00C344FE" w:rsidRPr="00626C65" w:rsidRDefault="00C344FE" w:rsidP="00C344F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C65">
        <w:rPr>
          <w:rFonts w:ascii="Times New Roman" w:hAnsi="Times New Roman" w:cs="Times New Roman"/>
          <w:b/>
          <w:sz w:val="28"/>
          <w:szCs w:val="28"/>
        </w:rPr>
        <w:t>Первый тип нарушений – несоблюдение компетенции по учету детей.</w:t>
      </w:r>
    </w:p>
    <w:p w:rsidR="00C344FE" w:rsidRPr="00626C65" w:rsidRDefault="00C344FE" w:rsidP="00C344F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C65">
        <w:rPr>
          <w:rFonts w:ascii="Times New Roman" w:hAnsi="Times New Roman" w:cs="Times New Roman"/>
          <w:sz w:val="28"/>
          <w:szCs w:val="28"/>
        </w:rPr>
        <w:t>В силу п. 6 ч. 1 ст. 9 Федерального закона от 29.12.2012 № 273-ФЗ «Об</w:t>
      </w:r>
      <w:r w:rsidR="00581346">
        <w:rPr>
          <w:rFonts w:ascii="Times New Roman" w:hAnsi="Times New Roman" w:cs="Times New Roman"/>
          <w:sz w:val="28"/>
          <w:szCs w:val="28"/>
        </w:rPr>
        <w:t> </w:t>
      </w:r>
      <w:r w:rsidRPr="00626C65">
        <w:rPr>
          <w:rFonts w:ascii="Times New Roman" w:hAnsi="Times New Roman" w:cs="Times New Roman"/>
          <w:sz w:val="28"/>
          <w:szCs w:val="28"/>
        </w:rPr>
        <w:t xml:space="preserve">образовании в Российской Федерации»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отнесено осуществление учета детей, подлежащих </w:t>
      </w:r>
      <w:proofErr w:type="gramStart"/>
      <w:r w:rsidRPr="00626C65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626C65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образования.</w:t>
      </w:r>
    </w:p>
    <w:p w:rsidR="00C344FE" w:rsidRPr="00626C65" w:rsidRDefault="00C344FE" w:rsidP="00C344F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65">
        <w:rPr>
          <w:rFonts w:ascii="Times New Roman" w:hAnsi="Times New Roman" w:cs="Times New Roman"/>
          <w:sz w:val="28"/>
          <w:szCs w:val="28"/>
        </w:rPr>
        <w:t>Однако в ряде муниципалитетов:</w:t>
      </w:r>
    </w:p>
    <w:p w:rsidR="00C344FE" w:rsidRPr="00626C65" w:rsidRDefault="00C344FE" w:rsidP="00C344F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65">
        <w:rPr>
          <w:rFonts w:ascii="Times New Roman" w:hAnsi="Times New Roman" w:cs="Times New Roman"/>
          <w:sz w:val="28"/>
          <w:szCs w:val="28"/>
        </w:rPr>
        <w:t>муниципальные правовые акты не закрепляют полномочия по</w:t>
      </w:r>
      <w:r w:rsidR="00581346">
        <w:rPr>
          <w:rFonts w:ascii="Times New Roman" w:hAnsi="Times New Roman" w:cs="Times New Roman"/>
          <w:sz w:val="28"/>
          <w:szCs w:val="28"/>
        </w:rPr>
        <w:t> </w:t>
      </w:r>
      <w:r w:rsidRPr="00626C65">
        <w:rPr>
          <w:rFonts w:ascii="Times New Roman" w:hAnsi="Times New Roman" w:cs="Times New Roman"/>
          <w:sz w:val="28"/>
          <w:szCs w:val="28"/>
        </w:rPr>
        <w:t xml:space="preserve">осуществлению учета детей, подлежащих </w:t>
      </w:r>
      <w:proofErr w:type="gramStart"/>
      <w:r w:rsidRPr="00626C65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626C65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дошкольного, начального общего, среднего общего образования;</w:t>
      </w:r>
    </w:p>
    <w:p w:rsidR="00C344FE" w:rsidRPr="00626C65" w:rsidRDefault="00C344FE" w:rsidP="00C344F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65">
        <w:rPr>
          <w:rFonts w:ascii="Times New Roman" w:hAnsi="Times New Roman" w:cs="Times New Roman"/>
          <w:sz w:val="28"/>
          <w:szCs w:val="28"/>
        </w:rPr>
        <w:t>не регламентирован порядок, сроки, процедуры, мероприятия по учету и полный перечень участников сбора (в том числе органы внутренних дел, здравоохранение)  и обобщения информации по учету детей, также не разграничена компетенция по учету детей общеобразовательными организациями.</w:t>
      </w:r>
    </w:p>
    <w:p w:rsidR="00C344FE" w:rsidRPr="00626C65" w:rsidRDefault="00C344FE" w:rsidP="00C344F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C65">
        <w:rPr>
          <w:rFonts w:ascii="Times New Roman" w:hAnsi="Times New Roman" w:cs="Times New Roman"/>
          <w:b/>
          <w:sz w:val="28"/>
          <w:szCs w:val="28"/>
        </w:rPr>
        <w:t>Второй тип нарушений – нарушения законодательства об</w:t>
      </w:r>
      <w:r w:rsidR="00581346">
        <w:rPr>
          <w:rFonts w:ascii="Times New Roman" w:hAnsi="Times New Roman" w:cs="Times New Roman"/>
          <w:b/>
          <w:sz w:val="28"/>
          <w:szCs w:val="28"/>
        </w:rPr>
        <w:t> образовании при</w:t>
      </w:r>
      <w:r w:rsidRPr="00626C65">
        <w:rPr>
          <w:rFonts w:ascii="Times New Roman" w:hAnsi="Times New Roman" w:cs="Times New Roman"/>
          <w:b/>
          <w:sz w:val="28"/>
          <w:szCs w:val="28"/>
        </w:rPr>
        <w:t xml:space="preserve"> расстановке руководителей образовательных организаций.</w:t>
      </w:r>
    </w:p>
    <w:p w:rsidR="00C344FE" w:rsidRPr="00626C65" w:rsidRDefault="00C344FE" w:rsidP="00C344F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65">
        <w:rPr>
          <w:rFonts w:ascii="Times New Roman" w:hAnsi="Times New Roman" w:cs="Times New Roman"/>
          <w:sz w:val="28"/>
          <w:szCs w:val="28"/>
        </w:rPr>
        <w:t>1. В соответствии с ч. 2 ст. 51 Федерального закона от 29.12.2012 №</w:t>
      </w:r>
      <w:r w:rsidR="00581346">
        <w:rPr>
          <w:rFonts w:ascii="Times New Roman" w:hAnsi="Times New Roman" w:cs="Times New Roman"/>
          <w:sz w:val="28"/>
          <w:szCs w:val="28"/>
        </w:rPr>
        <w:t> </w:t>
      </w:r>
      <w:r w:rsidRPr="00626C65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 руководители образовательной организации должны иметь высшее образование и</w:t>
      </w:r>
      <w:r w:rsidR="00581346">
        <w:rPr>
          <w:rFonts w:ascii="Times New Roman" w:hAnsi="Times New Roman" w:cs="Times New Roman"/>
          <w:sz w:val="28"/>
          <w:szCs w:val="28"/>
        </w:rPr>
        <w:t> </w:t>
      </w:r>
      <w:r w:rsidRPr="00626C65">
        <w:rPr>
          <w:rFonts w:ascii="Times New Roman" w:hAnsi="Times New Roman" w:cs="Times New Roman"/>
          <w:sz w:val="28"/>
          <w:szCs w:val="28"/>
        </w:rPr>
        <w:t>соответствовать квалификационным требованиям, указанным в</w:t>
      </w:r>
      <w:r w:rsidR="00581346">
        <w:rPr>
          <w:rFonts w:ascii="Times New Roman" w:hAnsi="Times New Roman" w:cs="Times New Roman"/>
          <w:sz w:val="28"/>
          <w:szCs w:val="28"/>
        </w:rPr>
        <w:t> </w:t>
      </w:r>
      <w:r w:rsidRPr="00626C65">
        <w:rPr>
          <w:rFonts w:ascii="Times New Roman" w:hAnsi="Times New Roman" w:cs="Times New Roman"/>
          <w:sz w:val="28"/>
          <w:szCs w:val="28"/>
        </w:rPr>
        <w:t>квалификационных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C344FE" w:rsidRPr="00626C65" w:rsidRDefault="00C344FE" w:rsidP="00C344F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C65">
        <w:rPr>
          <w:rFonts w:ascii="Times New Roman" w:hAnsi="Times New Roman" w:cs="Times New Roman"/>
          <w:sz w:val="28"/>
          <w:szCs w:val="28"/>
        </w:rPr>
        <w:lastRenderedPageBreak/>
        <w:t>Согласно требованиям, предусмотренным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образования», утвержденным приказом Министерства здравоохранения и социального развития Российской Федерации от 26.08.2010 № 761н, к должности руководитель образовательной организации предъявляются следующие требования: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</w:t>
      </w:r>
      <w:proofErr w:type="gramEnd"/>
      <w:r w:rsidRPr="00626C65">
        <w:rPr>
          <w:rFonts w:ascii="Times New Roman" w:hAnsi="Times New Roman" w:cs="Times New Roman"/>
          <w:sz w:val="28"/>
          <w:szCs w:val="28"/>
        </w:rPr>
        <w:t>, или высшее профессиональное образование и</w:t>
      </w:r>
      <w:r w:rsidR="00581346">
        <w:rPr>
          <w:rFonts w:ascii="Times New Roman" w:hAnsi="Times New Roman" w:cs="Times New Roman"/>
          <w:sz w:val="28"/>
          <w:szCs w:val="28"/>
        </w:rPr>
        <w:t> </w:t>
      </w:r>
      <w:r w:rsidRPr="00626C65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в области государственного и муниципального управления или менеджмента и</w:t>
      </w:r>
      <w:r w:rsidR="00581346">
        <w:rPr>
          <w:rFonts w:ascii="Times New Roman" w:hAnsi="Times New Roman" w:cs="Times New Roman"/>
          <w:sz w:val="28"/>
          <w:szCs w:val="28"/>
        </w:rPr>
        <w:t> </w:t>
      </w:r>
      <w:r w:rsidRPr="00626C65">
        <w:rPr>
          <w:rFonts w:ascii="Times New Roman" w:hAnsi="Times New Roman" w:cs="Times New Roman"/>
          <w:sz w:val="28"/>
          <w:szCs w:val="28"/>
        </w:rPr>
        <w:t xml:space="preserve">экономики и стаж работы на педагогических или руководящих должностях – не менее 5 лет. </w:t>
      </w:r>
    </w:p>
    <w:p w:rsidR="007A6119" w:rsidRDefault="007A6119" w:rsidP="00C344F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указанных требований выявляются случаи назначения на</w:t>
      </w:r>
      <w:r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должности руководителей муниципальных образовательных организаций лиц, не имеющих дополнительного профессионального образования (профессиональной переподготовки) в области государственного и муниципального управления или менеджмента и экономики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4FE" w:rsidRPr="00626C65" w:rsidRDefault="00C344FE" w:rsidP="00C344F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65">
        <w:rPr>
          <w:rFonts w:ascii="Times New Roman" w:hAnsi="Times New Roman" w:cs="Times New Roman"/>
          <w:sz w:val="28"/>
          <w:szCs w:val="28"/>
        </w:rPr>
        <w:t>Также в ряде случаев выявлены факты назначения руководителей образовательных организаций, не имеющих высшего образования.</w:t>
      </w:r>
    </w:p>
    <w:p w:rsidR="00C344FE" w:rsidRPr="00626C65" w:rsidRDefault="00C344FE" w:rsidP="00C344F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65">
        <w:rPr>
          <w:rFonts w:ascii="Times New Roman" w:hAnsi="Times New Roman" w:cs="Times New Roman"/>
          <w:sz w:val="28"/>
          <w:szCs w:val="28"/>
        </w:rPr>
        <w:t>2. В силу ч. 4 ст. 51 Федерального закона от 29.12.2012 № 273-ФЗ «Об</w:t>
      </w:r>
      <w:r w:rsidR="00581346">
        <w:rPr>
          <w:rFonts w:ascii="Times New Roman" w:hAnsi="Times New Roman" w:cs="Times New Roman"/>
          <w:sz w:val="28"/>
          <w:szCs w:val="28"/>
        </w:rPr>
        <w:t> </w:t>
      </w:r>
      <w:r w:rsidRPr="00626C65">
        <w:rPr>
          <w:rFonts w:ascii="Times New Roman" w:hAnsi="Times New Roman" w:cs="Times New Roman"/>
          <w:sz w:val="28"/>
          <w:szCs w:val="28"/>
        </w:rPr>
        <w:t>образовании в Российской Федерации» кандидаты на должность руководителя муниципальной образовательной организации проходят обязательную аттестацию. Порядок и сроки проведения аттестации кандидатов на должность руководителя и руководителя государственной или</w:t>
      </w:r>
      <w:r w:rsidR="00D01AF6">
        <w:rPr>
          <w:rFonts w:ascii="Times New Roman" w:hAnsi="Times New Roman" w:cs="Times New Roman"/>
          <w:sz w:val="28"/>
          <w:szCs w:val="28"/>
        </w:rPr>
        <w:t> </w:t>
      </w:r>
      <w:r w:rsidRPr="00626C65"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организации устанавливаются учредителями этих образовательных организаций.</w:t>
      </w:r>
    </w:p>
    <w:p w:rsidR="00C344FE" w:rsidRPr="00626C65" w:rsidRDefault="00CC1C48" w:rsidP="00C344F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нарушение</w:t>
      </w:r>
      <w:r w:rsidR="00C344FE" w:rsidRPr="00626C65">
        <w:rPr>
          <w:rFonts w:ascii="Times New Roman" w:hAnsi="Times New Roman" w:cs="Times New Roman"/>
          <w:sz w:val="28"/>
          <w:szCs w:val="28"/>
        </w:rPr>
        <w:t xml:space="preserve"> данного требования в ряде территорий установлено назначение на должности руководителей образовательных организаций без</w:t>
      </w:r>
      <w:r w:rsidR="00581346">
        <w:rPr>
          <w:rFonts w:ascii="Times New Roman" w:hAnsi="Times New Roman" w:cs="Times New Roman"/>
          <w:sz w:val="28"/>
          <w:szCs w:val="28"/>
        </w:rPr>
        <w:t> </w:t>
      </w:r>
      <w:r w:rsidR="00C344FE" w:rsidRPr="00626C65">
        <w:rPr>
          <w:rFonts w:ascii="Times New Roman" w:hAnsi="Times New Roman" w:cs="Times New Roman"/>
          <w:sz w:val="28"/>
          <w:szCs w:val="28"/>
        </w:rPr>
        <w:t>проведения аттестации кандидатов на должность</w:t>
      </w:r>
      <w:proofErr w:type="gramEnd"/>
      <w:r w:rsidR="00C344FE" w:rsidRPr="00626C65">
        <w:rPr>
          <w:rFonts w:ascii="Times New Roman" w:hAnsi="Times New Roman" w:cs="Times New Roman"/>
          <w:sz w:val="28"/>
          <w:szCs w:val="28"/>
        </w:rPr>
        <w:t>, также в ряде территорий выявлено отсутствие регламентации порядка и сроков проведения аттестации кандидатов на должность.</w:t>
      </w:r>
    </w:p>
    <w:p w:rsidR="00C344FE" w:rsidRPr="00626C65" w:rsidRDefault="00C344FE" w:rsidP="00C344F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C65">
        <w:rPr>
          <w:rFonts w:ascii="Times New Roman" w:hAnsi="Times New Roman" w:cs="Times New Roman"/>
          <w:b/>
          <w:sz w:val="28"/>
          <w:szCs w:val="28"/>
        </w:rPr>
        <w:t>Третий тип нарушений – нарушения законодательства об</w:t>
      </w:r>
      <w:r w:rsidR="00581346">
        <w:rPr>
          <w:rFonts w:ascii="Times New Roman" w:hAnsi="Times New Roman" w:cs="Times New Roman"/>
          <w:b/>
          <w:sz w:val="28"/>
          <w:szCs w:val="28"/>
        </w:rPr>
        <w:t> </w:t>
      </w:r>
      <w:r w:rsidRPr="00626C65">
        <w:rPr>
          <w:rFonts w:ascii="Times New Roman" w:hAnsi="Times New Roman" w:cs="Times New Roman"/>
          <w:b/>
          <w:sz w:val="28"/>
          <w:szCs w:val="28"/>
        </w:rPr>
        <w:t>образовании при  организации работы психолого-медико-педагогических комиссий.</w:t>
      </w:r>
    </w:p>
    <w:p w:rsidR="00C344FE" w:rsidRPr="00626C65" w:rsidRDefault="00C344FE" w:rsidP="00C344F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65">
        <w:rPr>
          <w:rFonts w:ascii="Times New Roman" w:hAnsi="Times New Roman" w:cs="Times New Roman"/>
          <w:sz w:val="28"/>
          <w:szCs w:val="28"/>
        </w:rPr>
        <w:t>1. В соответствии с п. 5 Положения о психолого-медико-педагогической комиссии, утвержденного приказом Министерства образования и науки Российской Федерации от 20.09.2013 № 1082, состав и</w:t>
      </w:r>
      <w:r w:rsidR="00581346">
        <w:rPr>
          <w:rFonts w:ascii="Times New Roman" w:hAnsi="Times New Roman" w:cs="Times New Roman"/>
          <w:sz w:val="28"/>
          <w:szCs w:val="28"/>
        </w:rPr>
        <w:t> </w:t>
      </w:r>
      <w:r w:rsidRPr="00626C65">
        <w:rPr>
          <w:rFonts w:ascii="Times New Roman" w:hAnsi="Times New Roman" w:cs="Times New Roman"/>
          <w:sz w:val="28"/>
          <w:szCs w:val="28"/>
        </w:rPr>
        <w:t>порядок работы комиссии утверждаются органом местного самоуправления, осуществляющим управление в сфере образования.</w:t>
      </w:r>
    </w:p>
    <w:p w:rsidR="00C344FE" w:rsidRPr="00626C65" w:rsidRDefault="00C344FE" w:rsidP="00C344F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65">
        <w:rPr>
          <w:rFonts w:ascii="Times New Roman" w:hAnsi="Times New Roman" w:cs="Times New Roman"/>
          <w:sz w:val="28"/>
          <w:szCs w:val="28"/>
        </w:rPr>
        <w:t>В нарушение указанных требований в ряде территорий состав комиссии психолого-медико-педагогической комиссии не утвержден распорядительным актом органом местного самоуправления, осуществляющим управление в сфере образования.</w:t>
      </w:r>
    </w:p>
    <w:p w:rsidR="00C344FE" w:rsidRPr="00626C65" w:rsidRDefault="00C344FE" w:rsidP="00C344F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6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626C65">
        <w:rPr>
          <w:rFonts w:ascii="Times New Roman" w:hAnsi="Times New Roman" w:cs="Times New Roman"/>
          <w:sz w:val="28"/>
          <w:szCs w:val="28"/>
        </w:rPr>
        <w:t xml:space="preserve">В соответствии с п. 4 Положения о психолого-медико-педагогической комиссии, утвержденного приказом Министерства образования и науки Российской Федерации от 29.09.2013 № 1082, в состав психолого-медико-педагогической комиссии входят: педагог-психолог, учителя-дефектологи (по соответствующему профилю: </w:t>
      </w:r>
      <w:proofErr w:type="spellStart"/>
      <w:r w:rsidRPr="00626C65"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 w:rsidRPr="00626C65">
        <w:rPr>
          <w:rFonts w:ascii="Times New Roman" w:hAnsi="Times New Roman" w:cs="Times New Roman"/>
          <w:sz w:val="28"/>
          <w:szCs w:val="28"/>
        </w:rPr>
        <w:t xml:space="preserve">, тифлопедагог, сурдопедагог), учитель-логопед, педиатр, невролог, офтальмолог, </w:t>
      </w:r>
      <w:proofErr w:type="spellStart"/>
      <w:r w:rsidRPr="00626C65">
        <w:rPr>
          <w:rFonts w:ascii="Times New Roman" w:hAnsi="Times New Roman" w:cs="Times New Roman"/>
          <w:sz w:val="28"/>
          <w:szCs w:val="28"/>
        </w:rPr>
        <w:t>оториноларинголог</w:t>
      </w:r>
      <w:proofErr w:type="spellEnd"/>
      <w:r w:rsidRPr="00626C65">
        <w:rPr>
          <w:rFonts w:ascii="Times New Roman" w:hAnsi="Times New Roman" w:cs="Times New Roman"/>
          <w:sz w:val="28"/>
          <w:szCs w:val="28"/>
        </w:rPr>
        <w:t>, ортопед, психиатр детский, социальный педагог.</w:t>
      </w:r>
      <w:proofErr w:type="gramEnd"/>
      <w:r w:rsidRPr="00626C65">
        <w:rPr>
          <w:rFonts w:ascii="Times New Roman" w:hAnsi="Times New Roman" w:cs="Times New Roman"/>
          <w:sz w:val="28"/>
          <w:szCs w:val="28"/>
        </w:rPr>
        <w:t xml:space="preserve"> При необходимости в состав комиссии включаются и другие специалисты. </w:t>
      </w:r>
    </w:p>
    <w:p w:rsidR="00C344FE" w:rsidRPr="00626C65" w:rsidRDefault="00C344FE" w:rsidP="00C344F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65">
        <w:rPr>
          <w:rFonts w:ascii="Times New Roman" w:hAnsi="Times New Roman" w:cs="Times New Roman"/>
          <w:sz w:val="28"/>
          <w:szCs w:val="28"/>
        </w:rPr>
        <w:t xml:space="preserve">В нарушение указанных требований в части муниципальных образований в число специалистов ПМПК не включены такие узкие специалисты как офтальмолог, </w:t>
      </w:r>
      <w:proofErr w:type="spellStart"/>
      <w:r w:rsidRPr="00626C65">
        <w:rPr>
          <w:rFonts w:ascii="Times New Roman" w:hAnsi="Times New Roman" w:cs="Times New Roman"/>
          <w:sz w:val="28"/>
          <w:szCs w:val="28"/>
        </w:rPr>
        <w:t>оториноларинголог</w:t>
      </w:r>
      <w:proofErr w:type="spellEnd"/>
      <w:r w:rsidRPr="00626C65">
        <w:rPr>
          <w:rFonts w:ascii="Times New Roman" w:hAnsi="Times New Roman" w:cs="Times New Roman"/>
          <w:sz w:val="28"/>
          <w:szCs w:val="28"/>
        </w:rPr>
        <w:t>, ортопед, социальный педагог, невролог, а также учителя-дефектологи.</w:t>
      </w:r>
    </w:p>
    <w:p w:rsidR="00C344FE" w:rsidRPr="00626C65" w:rsidRDefault="00C344FE" w:rsidP="00C344F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65">
        <w:rPr>
          <w:rFonts w:ascii="Times New Roman" w:hAnsi="Times New Roman" w:cs="Times New Roman"/>
          <w:sz w:val="28"/>
          <w:szCs w:val="28"/>
        </w:rPr>
        <w:t xml:space="preserve">3. Согласно п. 9 Положения о психолого-медико-педагогической комиссии, утвержденного приказом Министерства образования и науки Российской </w:t>
      </w:r>
      <w:r w:rsidR="00154E5C">
        <w:rPr>
          <w:rFonts w:ascii="Times New Roman" w:hAnsi="Times New Roman" w:cs="Times New Roman"/>
          <w:sz w:val="28"/>
          <w:szCs w:val="28"/>
        </w:rPr>
        <w:t>Федерации от 29.09.2013 № 1082,</w:t>
      </w:r>
      <w:r w:rsidRPr="00626C65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самоуправления, осуществляющие управление в сфере образования, обеспечивают комиссию необходимыми помещениями, оборудованием, компьютерной и оргтехникой, автотранспортом для организации ее</w:t>
      </w:r>
      <w:r w:rsidR="00581346">
        <w:rPr>
          <w:rFonts w:ascii="Times New Roman" w:hAnsi="Times New Roman" w:cs="Times New Roman"/>
          <w:sz w:val="28"/>
          <w:szCs w:val="28"/>
        </w:rPr>
        <w:t> </w:t>
      </w:r>
      <w:r w:rsidRPr="00626C65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C344FE" w:rsidRPr="00626C65" w:rsidRDefault="00C344FE" w:rsidP="00C344F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65">
        <w:rPr>
          <w:rFonts w:ascii="Times New Roman" w:hAnsi="Times New Roman" w:cs="Times New Roman"/>
          <w:sz w:val="28"/>
          <w:szCs w:val="28"/>
        </w:rPr>
        <w:t>В нарушение указанных требований установлено, что:</w:t>
      </w:r>
    </w:p>
    <w:p w:rsidR="00C344FE" w:rsidRPr="00626C65" w:rsidRDefault="00C344FE" w:rsidP="00C344F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65">
        <w:rPr>
          <w:rFonts w:ascii="Times New Roman" w:hAnsi="Times New Roman" w:cs="Times New Roman"/>
          <w:sz w:val="28"/>
          <w:szCs w:val="28"/>
        </w:rPr>
        <w:t>в ряде случае правовые основания для пользования психолого-медико-педагогической комиссии помещениями отсутствуют, какие-либо договоры аренды, безвозмездного пользования между хозяйствующим</w:t>
      </w:r>
      <w:r w:rsidR="008B5E99">
        <w:rPr>
          <w:rFonts w:ascii="Times New Roman" w:hAnsi="Times New Roman" w:cs="Times New Roman"/>
          <w:sz w:val="28"/>
          <w:szCs w:val="28"/>
        </w:rPr>
        <w:t>и субъектами также отсутствуют;</w:t>
      </w:r>
    </w:p>
    <w:p w:rsidR="00C344FE" w:rsidRPr="00626C65" w:rsidRDefault="00C344FE" w:rsidP="00C344F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65">
        <w:rPr>
          <w:rFonts w:ascii="Times New Roman" w:hAnsi="Times New Roman" w:cs="Times New Roman"/>
          <w:sz w:val="28"/>
          <w:szCs w:val="28"/>
        </w:rPr>
        <w:t>в некоторых муниципалитетах ПМПК не обеспечены оборудованием, компьютерной и оргтехникой для организации своей деятельности.</w:t>
      </w:r>
    </w:p>
    <w:p w:rsidR="00C344FE" w:rsidRPr="00626C65" w:rsidRDefault="00C344FE" w:rsidP="00C344F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C65">
        <w:rPr>
          <w:rFonts w:ascii="Times New Roman" w:hAnsi="Times New Roman" w:cs="Times New Roman"/>
          <w:b/>
          <w:sz w:val="28"/>
          <w:szCs w:val="28"/>
        </w:rPr>
        <w:t>Четвертый тип нарушений – массовые нарушения подведомственными организациями лицензионных требований к</w:t>
      </w:r>
      <w:r w:rsidR="00581346">
        <w:rPr>
          <w:rFonts w:ascii="Times New Roman" w:hAnsi="Times New Roman" w:cs="Times New Roman"/>
          <w:b/>
          <w:sz w:val="28"/>
          <w:szCs w:val="28"/>
        </w:rPr>
        <w:t> </w:t>
      </w:r>
      <w:r w:rsidRPr="00626C65">
        <w:rPr>
          <w:rFonts w:ascii="Times New Roman" w:hAnsi="Times New Roman" w:cs="Times New Roman"/>
          <w:b/>
          <w:sz w:val="28"/>
          <w:szCs w:val="28"/>
        </w:rPr>
        <w:t>образовательной деятельности.</w:t>
      </w:r>
    </w:p>
    <w:p w:rsidR="00C344FE" w:rsidRPr="00626C65" w:rsidRDefault="00C344FE" w:rsidP="00C344F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65">
        <w:rPr>
          <w:rFonts w:ascii="Times New Roman" w:hAnsi="Times New Roman" w:cs="Times New Roman"/>
          <w:sz w:val="28"/>
          <w:szCs w:val="28"/>
        </w:rPr>
        <w:t>1. В соответствии с п. 1, п. 7 ст. 18 Федерального закона от 04.05.2011 № 99-ФЗ «О лицензировании отдельных видов деятельности» в случаях изменения адресов мест осуществления юридическим лицом лицензируемого вида деятельности лицензия подлежит переоформлению.</w:t>
      </w:r>
    </w:p>
    <w:p w:rsidR="00C344FE" w:rsidRPr="00626C65" w:rsidRDefault="00C344FE" w:rsidP="00C344F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65">
        <w:rPr>
          <w:rFonts w:ascii="Times New Roman" w:hAnsi="Times New Roman" w:cs="Times New Roman"/>
          <w:sz w:val="28"/>
          <w:szCs w:val="28"/>
        </w:rPr>
        <w:t>Однако в нарушение лицензионных требований в ряде случаев образовательные организации не принимают мер по лицензированию адресов фактического осуществления образовательной деятельности при реализации образовательных программ дошкольного и дополнительного образования, хотя имеют возможности для этого. Такая ситуация сложилась в ряде муниципалитетов.</w:t>
      </w:r>
    </w:p>
    <w:p w:rsidR="00C344FE" w:rsidRPr="00626C65" w:rsidRDefault="00C344FE" w:rsidP="00C344F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65">
        <w:rPr>
          <w:rFonts w:ascii="Times New Roman" w:hAnsi="Times New Roman" w:cs="Times New Roman"/>
          <w:sz w:val="28"/>
          <w:szCs w:val="28"/>
        </w:rPr>
        <w:t>2. В соответствии с ч. 9 ст. 108 Федерального закона от 29.12.2012 №</w:t>
      </w:r>
      <w:r w:rsidR="00581346">
        <w:rPr>
          <w:rFonts w:ascii="Times New Roman" w:hAnsi="Times New Roman" w:cs="Times New Roman"/>
          <w:sz w:val="28"/>
          <w:szCs w:val="28"/>
        </w:rPr>
        <w:t> </w:t>
      </w:r>
      <w:r w:rsidRPr="00626C65">
        <w:rPr>
          <w:rFonts w:ascii="Times New Roman" w:hAnsi="Times New Roman" w:cs="Times New Roman"/>
          <w:sz w:val="28"/>
          <w:szCs w:val="28"/>
        </w:rPr>
        <w:t xml:space="preserve">273-ФЗ «Об образовании в Российской Федерации» в целях приведения образовательной деятельности в соответствие с указанным Федеральным законом ранее выданные лицензии на осуществление образовательной деятельности должны были  быть переоформлены до 1 января 2017 года. </w:t>
      </w:r>
    </w:p>
    <w:p w:rsidR="00C344FE" w:rsidRPr="00626C65" w:rsidRDefault="00C344FE" w:rsidP="00C344F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65">
        <w:rPr>
          <w:rFonts w:ascii="Times New Roman" w:hAnsi="Times New Roman" w:cs="Times New Roman"/>
          <w:sz w:val="28"/>
          <w:szCs w:val="28"/>
        </w:rPr>
        <w:lastRenderedPageBreak/>
        <w:t>Однако в ходе проверок выявляются муниципалитеты, в которых лицензии на осуществление образовательной деятельности не были переоформлены в массовом порядке.</w:t>
      </w:r>
    </w:p>
    <w:p w:rsidR="00C344FE" w:rsidRPr="00626C65" w:rsidRDefault="00C344FE" w:rsidP="00C344F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C65">
        <w:rPr>
          <w:rFonts w:ascii="Times New Roman" w:hAnsi="Times New Roman" w:cs="Times New Roman"/>
          <w:b/>
          <w:sz w:val="28"/>
          <w:szCs w:val="28"/>
        </w:rPr>
        <w:t xml:space="preserve">Пятый тип нарушений – нарушение порядка и сроков закрепления конкретных территорий муниципалитета за образовательными организациями. </w:t>
      </w:r>
    </w:p>
    <w:p w:rsidR="00C344FE" w:rsidRPr="00626C65" w:rsidRDefault="00C344FE" w:rsidP="00C344F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65">
        <w:rPr>
          <w:rFonts w:ascii="Times New Roman" w:hAnsi="Times New Roman" w:cs="Times New Roman"/>
          <w:sz w:val="28"/>
          <w:szCs w:val="28"/>
        </w:rPr>
        <w:t xml:space="preserve">1. Согласно п. 6 Порядка приема на </w:t>
      </w:r>
      <w:proofErr w:type="gramStart"/>
      <w:r w:rsidRPr="00626C6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26C65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образования, утвержденного приказом Министерства образования и науки Российской Федерации от 08.04.2014 №</w:t>
      </w:r>
      <w:r w:rsidR="00581346">
        <w:rPr>
          <w:rFonts w:ascii="Times New Roman" w:hAnsi="Times New Roman" w:cs="Times New Roman"/>
          <w:sz w:val="28"/>
          <w:szCs w:val="28"/>
        </w:rPr>
        <w:t> </w:t>
      </w:r>
      <w:r w:rsidRPr="00626C65">
        <w:rPr>
          <w:rFonts w:ascii="Times New Roman" w:hAnsi="Times New Roman" w:cs="Times New Roman"/>
          <w:sz w:val="28"/>
          <w:szCs w:val="28"/>
        </w:rPr>
        <w:t>293, распорядительный акт органа местного самоуправления муниципального района, городского округа о закреплении образовательных организаций за конкретными территориями муниципального района, городского округа издается не позднее 1 апреля текущего года.</w:t>
      </w:r>
    </w:p>
    <w:p w:rsidR="00C344FE" w:rsidRPr="00626C65" w:rsidRDefault="00C344FE" w:rsidP="00C344F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C65">
        <w:rPr>
          <w:rFonts w:ascii="Times New Roman" w:hAnsi="Times New Roman" w:cs="Times New Roman"/>
          <w:sz w:val="28"/>
          <w:szCs w:val="28"/>
        </w:rPr>
        <w:t>Согласно п. 7 Порядка приема граждан на обучение по</w:t>
      </w:r>
      <w:r w:rsidR="00581346">
        <w:rPr>
          <w:rFonts w:ascii="Times New Roman" w:hAnsi="Times New Roman" w:cs="Times New Roman"/>
          <w:sz w:val="28"/>
          <w:szCs w:val="28"/>
        </w:rPr>
        <w:t> </w:t>
      </w:r>
      <w:r w:rsidRPr="00626C65">
        <w:rPr>
          <w:rFonts w:ascii="Times New Roman" w:hAnsi="Times New Roman" w:cs="Times New Roman"/>
          <w:sz w:val="28"/>
          <w:szCs w:val="28"/>
        </w:rPr>
        <w:t>образовательным программам начального общего, основного общего и</w:t>
      </w:r>
      <w:r w:rsidR="00581346">
        <w:rPr>
          <w:rFonts w:ascii="Times New Roman" w:hAnsi="Times New Roman" w:cs="Times New Roman"/>
          <w:sz w:val="28"/>
          <w:szCs w:val="28"/>
        </w:rPr>
        <w:t> </w:t>
      </w:r>
      <w:r w:rsidRPr="00626C65">
        <w:rPr>
          <w:rFonts w:ascii="Times New Roman" w:hAnsi="Times New Roman" w:cs="Times New Roman"/>
          <w:sz w:val="28"/>
          <w:szCs w:val="28"/>
        </w:rPr>
        <w:t>среднего общего образования, утвержденного приказом Министерства образования и науки Российской Федерации от 22.01.2014 № 32, распорядительный акт органа местного самоуправления муниципального района, городского округа о закреплении образовательных организаций за</w:t>
      </w:r>
      <w:r w:rsidR="00581346">
        <w:rPr>
          <w:rFonts w:ascii="Times New Roman" w:hAnsi="Times New Roman" w:cs="Times New Roman"/>
          <w:sz w:val="28"/>
          <w:szCs w:val="28"/>
        </w:rPr>
        <w:t> </w:t>
      </w:r>
      <w:r w:rsidRPr="00626C65">
        <w:rPr>
          <w:rFonts w:ascii="Times New Roman" w:hAnsi="Times New Roman" w:cs="Times New Roman"/>
          <w:sz w:val="28"/>
          <w:szCs w:val="28"/>
        </w:rPr>
        <w:t>конкретными территориями муниципального района, городского округа издается не позднее 1 февраля текущего года.</w:t>
      </w:r>
      <w:proofErr w:type="gramEnd"/>
    </w:p>
    <w:p w:rsidR="00C344FE" w:rsidRPr="00626C65" w:rsidRDefault="00C344FE" w:rsidP="00C344F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65">
        <w:rPr>
          <w:rFonts w:ascii="Times New Roman" w:hAnsi="Times New Roman" w:cs="Times New Roman"/>
          <w:sz w:val="28"/>
          <w:szCs w:val="28"/>
        </w:rPr>
        <w:t>В нарушение указанных требований распорядительные акты о</w:t>
      </w:r>
      <w:r w:rsidR="00581346">
        <w:rPr>
          <w:rFonts w:ascii="Times New Roman" w:hAnsi="Times New Roman" w:cs="Times New Roman"/>
          <w:sz w:val="28"/>
          <w:szCs w:val="28"/>
        </w:rPr>
        <w:t> </w:t>
      </w:r>
      <w:r w:rsidRPr="00626C65">
        <w:rPr>
          <w:rFonts w:ascii="Times New Roman" w:hAnsi="Times New Roman" w:cs="Times New Roman"/>
          <w:sz w:val="28"/>
          <w:szCs w:val="28"/>
        </w:rPr>
        <w:t>закреплении образовательных организаций за конкретными территориями муниципалитетов издаются с опозданием – позже 1 февраля текущего года для общеобразовательных организаций, и позже 1 апреля  для дошкольных образовательных организаций.</w:t>
      </w:r>
    </w:p>
    <w:p w:rsidR="00C344FE" w:rsidRPr="00626C65" w:rsidRDefault="00C344FE" w:rsidP="00C344F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C65">
        <w:rPr>
          <w:rFonts w:ascii="Times New Roman" w:hAnsi="Times New Roman" w:cs="Times New Roman"/>
          <w:sz w:val="28"/>
          <w:szCs w:val="28"/>
        </w:rPr>
        <w:t>Также зачастую из актов о закреплении территории за дошкольными образовательными организациями выпадают школы, реализующие образовательные программы дошкольного образования, помимо этого, в ряде случае не все объекты инфраструктуры населенных пунктов, или не все населённые пункты закрепляются за образовательными организациями.</w:t>
      </w:r>
      <w:proofErr w:type="gramEnd"/>
    </w:p>
    <w:p w:rsidR="00C344FE" w:rsidRPr="00626C65" w:rsidRDefault="00C344FE" w:rsidP="00C344F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C65">
        <w:rPr>
          <w:rFonts w:ascii="Times New Roman" w:hAnsi="Times New Roman" w:cs="Times New Roman"/>
          <w:b/>
          <w:sz w:val="28"/>
          <w:szCs w:val="28"/>
        </w:rPr>
        <w:t>Шестой тип нарушений – нарушения при организации перевозки обучающихся между поселениями до образовательной организации и</w:t>
      </w:r>
      <w:r w:rsidR="00581346">
        <w:rPr>
          <w:rFonts w:ascii="Times New Roman" w:hAnsi="Times New Roman" w:cs="Times New Roman"/>
          <w:b/>
          <w:sz w:val="28"/>
          <w:szCs w:val="28"/>
        </w:rPr>
        <w:t> </w:t>
      </w:r>
      <w:r w:rsidRPr="00626C65">
        <w:rPr>
          <w:rFonts w:ascii="Times New Roman" w:hAnsi="Times New Roman" w:cs="Times New Roman"/>
          <w:b/>
          <w:sz w:val="28"/>
          <w:szCs w:val="28"/>
        </w:rPr>
        <w:t xml:space="preserve">обратно. </w:t>
      </w:r>
    </w:p>
    <w:p w:rsidR="00C344FE" w:rsidRPr="00626C65" w:rsidRDefault="00C344FE" w:rsidP="00C344F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65">
        <w:rPr>
          <w:rFonts w:ascii="Times New Roman" w:hAnsi="Times New Roman" w:cs="Times New Roman"/>
          <w:sz w:val="28"/>
          <w:szCs w:val="28"/>
        </w:rPr>
        <w:t>В соответствии с ч. 1, 2 ст. 40 Федерального закона от 29.12.2012 №</w:t>
      </w:r>
      <w:r w:rsidR="00581346">
        <w:rPr>
          <w:rFonts w:ascii="Times New Roman" w:hAnsi="Times New Roman" w:cs="Times New Roman"/>
          <w:sz w:val="28"/>
          <w:szCs w:val="28"/>
        </w:rPr>
        <w:t> </w:t>
      </w:r>
      <w:r w:rsidRPr="00626C65">
        <w:rPr>
          <w:rFonts w:ascii="Times New Roman" w:hAnsi="Times New Roman" w:cs="Times New Roman"/>
          <w:sz w:val="28"/>
          <w:szCs w:val="28"/>
        </w:rPr>
        <w:t xml:space="preserve">273-ФЗ «Об образовании в Российской Федерации» учредитель образовательной организации, реализующей основные общеобразовательные программы, организовывает бесплатную перевозку </w:t>
      </w:r>
      <w:proofErr w:type="gramStart"/>
      <w:r w:rsidRPr="00626C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6C65">
        <w:rPr>
          <w:rFonts w:ascii="Times New Roman" w:hAnsi="Times New Roman" w:cs="Times New Roman"/>
          <w:sz w:val="28"/>
          <w:szCs w:val="28"/>
        </w:rPr>
        <w:t xml:space="preserve"> между поселениями до образовательной организации и обратно.</w:t>
      </w:r>
    </w:p>
    <w:p w:rsidR="00C344FE" w:rsidRPr="00626C65" w:rsidRDefault="00C344FE" w:rsidP="00C344FE">
      <w:pPr>
        <w:pStyle w:val="a3"/>
        <w:numPr>
          <w:ilvl w:val="0"/>
          <w:numId w:val="2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65">
        <w:rPr>
          <w:rFonts w:ascii="Times New Roman" w:hAnsi="Times New Roman" w:cs="Times New Roman"/>
          <w:sz w:val="28"/>
          <w:szCs w:val="28"/>
        </w:rPr>
        <w:t>В нарушение требований законодательства не все фактически функционирующие маршруты закреплены соответствующим распорядительным актом органа местного самоуправления.</w:t>
      </w:r>
    </w:p>
    <w:p w:rsidR="00C344FE" w:rsidRPr="00626C65" w:rsidRDefault="00C344FE" w:rsidP="00C344FE">
      <w:pPr>
        <w:pStyle w:val="a3"/>
        <w:numPr>
          <w:ilvl w:val="0"/>
          <w:numId w:val="2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65">
        <w:rPr>
          <w:rFonts w:ascii="Times New Roman" w:hAnsi="Times New Roman" w:cs="Times New Roman"/>
          <w:sz w:val="28"/>
          <w:szCs w:val="28"/>
        </w:rPr>
        <w:t>В нарушение требований законодательства</w:t>
      </w:r>
      <w:r w:rsidRPr="00626C65">
        <w:rPr>
          <w:sz w:val="28"/>
          <w:szCs w:val="28"/>
        </w:rPr>
        <w:t xml:space="preserve"> </w:t>
      </w:r>
      <w:r w:rsidRPr="00626C65">
        <w:rPr>
          <w:rFonts w:ascii="Times New Roman" w:hAnsi="Times New Roman" w:cs="Times New Roman"/>
          <w:sz w:val="28"/>
          <w:szCs w:val="28"/>
        </w:rPr>
        <w:t>с органами МВД</w:t>
      </w:r>
      <w:r w:rsidR="00581346">
        <w:rPr>
          <w:rFonts w:ascii="Times New Roman" w:hAnsi="Times New Roman" w:cs="Times New Roman"/>
          <w:sz w:val="28"/>
          <w:szCs w:val="28"/>
        </w:rPr>
        <w:t> ГИБДД</w:t>
      </w:r>
      <w:r w:rsidRPr="00626C65">
        <w:rPr>
          <w:rFonts w:ascii="Times New Roman" w:hAnsi="Times New Roman" w:cs="Times New Roman"/>
          <w:sz w:val="28"/>
          <w:szCs w:val="28"/>
        </w:rPr>
        <w:t xml:space="preserve"> не согласовываются паспорта школьных автобусных маршрутов.</w:t>
      </w:r>
    </w:p>
    <w:p w:rsidR="00C344FE" w:rsidRPr="00626C65" w:rsidRDefault="00C344FE" w:rsidP="00C344FE">
      <w:pPr>
        <w:pStyle w:val="a3"/>
        <w:numPr>
          <w:ilvl w:val="0"/>
          <w:numId w:val="2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65">
        <w:rPr>
          <w:rFonts w:ascii="Times New Roman" w:hAnsi="Times New Roman" w:cs="Times New Roman"/>
          <w:sz w:val="28"/>
          <w:szCs w:val="28"/>
        </w:rPr>
        <w:lastRenderedPageBreak/>
        <w:t>В нарушение требований законодательства</w:t>
      </w:r>
      <w:r w:rsidRPr="00626C65">
        <w:rPr>
          <w:sz w:val="28"/>
          <w:szCs w:val="28"/>
        </w:rPr>
        <w:t xml:space="preserve"> </w:t>
      </w:r>
      <w:r w:rsidRPr="00626C65">
        <w:rPr>
          <w:rFonts w:ascii="Times New Roman" w:hAnsi="Times New Roman" w:cs="Times New Roman"/>
          <w:sz w:val="28"/>
          <w:szCs w:val="28"/>
        </w:rPr>
        <w:t>акты обследования школьных автобусных маршрутов, имеющих выводы комиссии о</w:t>
      </w:r>
      <w:r w:rsidR="00581346">
        <w:rPr>
          <w:rFonts w:ascii="Times New Roman" w:hAnsi="Times New Roman" w:cs="Times New Roman"/>
          <w:sz w:val="28"/>
          <w:szCs w:val="28"/>
        </w:rPr>
        <w:t> </w:t>
      </w:r>
      <w:r w:rsidRPr="00626C65">
        <w:rPr>
          <w:rFonts w:ascii="Times New Roman" w:hAnsi="Times New Roman" w:cs="Times New Roman"/>
          <w:sz w:val="28"/>
          <w:szCs w:val="28"/>
        </w:rPr>
        <w:t xml:space="preserve">возможности эксплуатации  школьных автобусных маршрутов только после устранения выявленных недостатков, </w:t>
      </w:r>
      <w:r w:rsidR="00581346">
        <w:rPr>
          <w:rFonts w:ascii="Times New Roman" w:hAnsi="Times New Roman" w:cs="Times New Roman"/>
          <w:sz w:val="28"/>
          <w:szCs w:val="28"/>
        </w:rPr>
        <w:t>не обследовались повторно после</w:t>
      </w:r>
      <w:r w:rsidRPr="00626C65">
        <w:rPr>
          <w:rFonts w:ascii="Times New Roman" w:hAnsi="Times New Roman" w:cs="Times New Roman"/>
          <w:sz w:val="28"/>
          <w:szCs w:val="28"/>
        </w:rPr>
        <w:t xml:space="preserve"> устранения недостатков.</w:t>
      </w:r>
    </w:p>
    <w:p w:rsidR="00C344FE" w:rsidRPr="00626C65" w:rsidRDefault="00C344FE" w:rsidP="00C344F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65">
        <w:rPr>
          <w:rFonts w:ascii="Times New Roman" w:hAnsi="Times New Roman" w:cs="Times New Roman"/>
          <w:b/>
          <w:sz w:val="28"/>
          <w:szCs w:val="28"/>
        </w:rPr>
        <w:t>Седьмой тип нарушений – несоответствие положения об</w:t>
      </w:r>
      <w:r w:rsidR="00581346">
        <w:rPr>
          <w:rFonts w:ascii="Times New Roman" w:hAnsi="Times New Roman" w:cs="Times New Roman"/>
          <w:b/>
          <w:sz w:val="28"/>
          <w:szCs w:val="28"/>
        </w:rPr>
        <w:t> </w:t>
      </w:r>
      <w:r w:rsidRPr="00626C65">
        <w:rPr>
          <w:rFonts w:ascii="Times New Roman" w:hAnsi="Times New Roman" w:cs="Times New Roman"/>
          <w:b/>
          <w:sz w:val="28"/>
          <w:szCs w:val="28"/>
        </w:rPr>
        <w:t>управлении, отделе образования требованиям законодательства.</w:t>
      </w:r>
    </w:p>
    <w:p w:rsidR="00C344FE" w:rsidRPr="00626C65" w:rsidRDefault="00C344FE" w:rsidP="00C344F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65">
        <w:rPr>
          <w:rFonts w:ascii="Times New Roman" w:hAnsi="Times New Roman" w:cs="Times New Roman"/>
          <w:sz w:val="28"/>
          <w:szCs w:val="28"/>
        </w:rPr>
        <w:t>Согласно пункту 7 части 3 статьи 28 Федерального закона от</w:t>
      </w:r>
      <w:r w:rsidR="00581346">
        <w:rPr>
          <w:rFonts w:ascii="Times New Roman" w:hAnsi="Times New Roman" w:cs="Times New Roman"/>
          <w:sz w:val="28"/>
          <w:szCs w:val="28"/>
        </w:rPr>
        <w:t> </w:t>
      </w:r>
      <w:r w:rsidRPr="00626C65">
        <w:rPr>
          <w:rFonts w:ascii="Times New Roman" w:hAnsi="Times New Roman" w:cs="Times New Roman"/>
          <w:sz w:val="28"/>
          <w:szCs w:val="28"/>
        </w:rPr>
        <w:t>29.12.2012 № 273-ФЗ «Об образовании в Российской Федерации» к</w:t>
      </w:r>
      <w:r w:rsidR="00581346">
        <w:rPr>
          <w:rFonts w:ascii="Times New Roman" w:hAnsi="Times New Roman" w:cs="Times New Roman"/>
          <w:sz w:val="28"/>
          <w:szCs w:val="28"/>
        </w:rPr>
        <w:t> </w:t>
      </w:r>
      <w:r w:rsidRPr="00626C65">
        <w:rPr>
          <w:rFonts w:ascii="Times New Roman" w:hAnsi="Times New Roman" w:cs="Times New Roman"/>
          <w:sz w:val="28"/>
          <w:szCs w:val="28"/>
        </w:rPr>
        <w:t xml:space="preserve">компетенции учредителя образовательной организации относится согласование программы развития образовательной организации. </w:t>
      </w:r>
    </w:p>
    <w:p w:rsidR="00C344FE" w:rsidRPr="00626C65" w:rsidRDefault="00C344FE" w:rsidP="00C344F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65">
        <w:rPr>
          <w:rFonts w:ascii="Times New Roman" w:hAnsi="Times New Roman" w:cs="Times New Roman"/>
          <w:sz w:val="28"/>
          <w:szCs w:val="28"/>
        </w:rPr>
        <w:t>Установлено, что при фактическом согласовании программ развития муниципальных образовательных организаций, соответствующие полномочия ряду управлений образования не переданы, в том числе и путем закрепления в положении об управлении образования администрации.</w:t>
      </w:r>
    </w:p>
    <w:p w:rsidR="00C344FE" w:rsidRPr="00626C65" w:rsidRDefault="00C344FE" w:rsidP="00C344F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65">
        <w:rPr>
          <w:rFonts w:ascii="Times New Roman" w:hAnsi="Times New Roman" w:cs="Times New Roman"/>
          <w:sz w:val="28"/>
          <w:szCs w:val="28"/>
        </w:rPr>
        <w:t>Также в положениях отсутствует закрепление полномочий органов управления образованием по принятию решения о приеме детей в школы ранее 6 лет и шести месяцев и позже восьми лет.</w:t>
      </w:r>
    </w:p>
    <w:p w:rsidR="00C344FE" w:rsidRPr="00626C65" w:rsidRDefault="00C344FE" w:rsidP="00C344F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65">
        <w:rPr>
          <w:rFonts w:ascii="Times New Roman" w:hAnsi="Times New Roman" w:cs="Times New Roman"/>
          <w:sz w:val="28"/>
          <w:szCs w:val="28"/>
        </w:rPr>
        <w:t>В ряде муниципальных правовых актов присутствуют положения, заимствованные из устаревшей, утратившей силу нормативной правовой базы.</w:t>
      </w:r>
    </w:p>
    <w:p w:rsidR="00C344FE" w:rsidRPr="00626C65" w:rsidRDefault="00C344FE" w:rsidP="00C344F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65">
        <w:rPr>
          <w:rFonts w:ascii="Times New Roman" w:hAnsi="Times New Roman" w:cs="Times New Roman"/>
          <w:sz w:val="28"/>
          <w:szCs w:val="28"/>
        </w:rPr>
        <w:t xml:space="preserve">Отсутствуют положения, предусматривающие право издания </w:t>
      </w:r>
      <w:r w:rsidR="00626C65" w:rsidRPr="00626C6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26C65">
        <w:rPr>
          <w:rFonts w:ascii="Times New Roman" w:hAnsi="Times New Roman" w:cs="Times New Roman"/>
          <w:sz w:val="28"/>
          <w:szCs w:val="28"/>
        </w:rPr>
        <w:t>органом управления образовани</w:t>
      </w:r>
      <w:r w:rsidR="00626C65" w:rsidRPr="00626C65">
        <w:rPr>
          <w:rFonts w:ascii="Times New Roman" w:hAnsi="Times New Roman" w:cs="Times New Roman"/>
          <w:sz w:val="28"/>
          <w:szCs w:val="28"/>
        </w:rPr>
        <w:t>ем</w:t>
      </w:r>
      <w:r w:rsidRPr="00626C65">
        <w:rPr>
          <w:rFonts w:ascii="Times New Roman" w:hAnsi="Times New Roman" w:cs="Times New Roman"/>
          <w:sz w:val="28"/>
          <w:szCs w:val="28"/>
        </w:rPr>
        <w:t xml:space="preserve"> нормативных документа, в том числе закрепления территорий, порядка деятельности ПМПК и прочих.</w:t>
      </w:r>
    </w:p>
    <w:p w:rsidR="00C344FE" w:rsidRPr="00626C65" w:rsidRDefault="00C344FE" w:rsidP="00C344F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65">
        <w:rPr>
          <w:rFonts w:ascii="Times New Roman" w:hAnsi="Times New Roman" w:cs="Times New Roman"/>
          <w:b/>
          <w:sz w:val="28"/>
          <w:szCs w:val="28"/>
        </w:rPr>
        <w:t>Восьмой тип нарушений – неисполнение обязанностей по</w:t>
      </w:r>
      <w:r w:rsidR="00581346">
        <w:rPr>
          <w:rFonts w:ascii="Times New Roman" w:hAnsi="Times New Roman" w:cs="Times New Roman"/>
          <w:b/>
          <w:sz w:val="28"/>
          <w:szCs w:val="28"/>
        </w:rPr>
        <w:t> </w:t>
      </w:r>
      <w:r w:rsidRPr="00626C65">
        <w:rPr>
          <w:rFonts w:ascii="Times New Roman" w:hAnsi="Times New Roman" w:cs="Times New Roman"/>
          <w:b/>
          <w:sz w:val="28"/>
          <w:szCs w:val="28"/>
        </w:rPr>
        <w:t>безопасному содержанию детей в муниципальных образовательных организациях.</w:t>
      </w:r>
    </w:p>
    <w:p w:rsidR="00C344FE" w:rsidRPr="00626C65" w:rsidRDefault="00C344FE" w:rsidP="00C344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C65">
        <w:rPr>
          <w:rFonts w:ascii="Times New Roman" w:hAnsi="Times New Roman" w:cs="Times New Roman"/>
          <w:sz w:val="28"/>
          <w:szCs w:val="28"/>
        </w:rPr>
        <w:t>В соответствии с пунктами 3, 5 части 1 статьи 9 Федеральног</w:t>
      </w:r>
      <w:r w:rsidR="00154E5C">
        <w:rPr>
          <w:rFonts w:ascii="Times New Roman" w:hAnsi="Times New Roman" w:cs="Times New Roman"/>
          <w:sz w:val="28"/>
          <w:szCs w:val="28"/>
        </w:rPr>
        <w:t>о закона от 29.12.2012 № 273-ФЗ</w:t>
      </w:r>
      <w:r w:rsidRPr="00626C65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к полномочиям органов местного самоуправления по решению вопросов местного значения в сфере образования относится создание условий для</w:t>
      </w:r>
      <w:r w:rsidR="00581346">
        <w:rPr>
          <w:rFonts w:ascii="Times New Roman" w:hAnsi="Times New Roman" w:cs="Times New Roman"/>
          <w:sz w:val="28"/>
          <w:szCs w:val="28"/>
        </w:rPr>
        <w:t> </w:t>
      </w:r>
      <w:r w:rsidRPr="00626C65">
        <w:rPr>
          <w:rFonts w:ascii="Times New Roman" w:hAnsi="Times New Roman" w:cs="Times New Roman"/>
          <w:sz w:val="28"/>
          <w:szCs w:val="28"/>
        </w:rPr>
        <w:t>осуществления присмотра и ухода за детьми, содержания детей в</w:t>
      </w:r>
      <w:r w:rsidR="00581346">
        <w:rPr>
          <w:rFonts w:ascii="Times New Roman" w:hAnsi="Times New Roman" w:cs="Times New Roman"/>
          <w:sz w:val="28"/>
          <w:szCs w:val="28"/>
        </w:rPr>
        <w:t> </w:t>
      </w:r>
      <w:r w:rsidRPr="00626C65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организациях, обеспечение содержания зданий и сооружений муниципальных образовательных организаций, обустройство прилегающих к</w:t>
      </w:r>
      <w:proofErr w:type="gramEnd"/>
      <w:r w:rsidRPr="00626C65">
        <w:rPr>
          <w:rFonts w:ascii="Times New Roman" w:hAnsi="Times New Roman" w:cs="Times New Roman"/>
          <w:sz w:val="28"/>
          <w:szCs w:val="28"/>
        </w:rPr>
        <w:t xml:space="preserve"> ним территорий. </w:t>
      </w:r>
    </w:p>
    <w:p w:rsidR="00C344FE" w:rsidRPr="00626C65" w:rsidRDefault="00626C65" w:rsidP="00C344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C65">
        <w:rPr>
          <w:rFonts w:ascii="Times New Roman" w:hAnsi="Times New Roman" w:cs="Times New Roman"/>
          <w:sz w:val="28"/>
          <w:szCs w:val="28"/>
        </w:rPr>
        <w:t>Однако</w:t>
      </w:r>
      <w:r w:rsidR="00C344FE" w:rsidRPr="00626C65">
        <w:rPr>
          <w:rFonts w:ascii="Times New Roman" w:hAnsi="Times New Roman" w:cs="Times New Roman"/>
          <w:sz w:val="28"/>
          <w:szCs w:val="28"/>
        </w:rPr>
        <w:t xml:space="preserve"> в ходе проведения проверок ряда </w:t>
      </w:r>
      <w:r w:rsidRPr="00626C6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C344FE" w:rsidRPr="00626C65">
        <w:rPr>
          <w:rFonts w:ascii="Times New Roman" w:hAnsi="Times New Roman" w:cs="Times New Roman"/>
          <w:sz w:val="28"/>
          <w:szCs w:val="28"/>
        </w:rPr>
        <w:t xml:space="preserve"> установлено, что у большинства (от 50 и до 90%) муниципальных образовательных организаций отсутствуют санитарно-эпидемиологические заключения о соответствии санитарным правилам зданий, строений, сооружений, помещений, оборудования и иного имущества, которые используются указанными муниципальными образовательными организациями для осуществления образовательной деятельности</w:t>
      </w:r>
      <w:r w:rsidRPr="00626C65">
        <w:rPr>
          <w:rFonts w:ascii="Times New Roman" w:hAnsi="Times New Roman" w:cs="Times New Roman"/>
          <w:sz w:val="28"/>
          <w:szCs w:val="28"/>
        </w:rPr>
        <w:t xml:space="preserve">, что говорит о недостаточном внимании органов местного самоуправления за состоянием помещений подведомственных организаций. </w:t>
      </w:r>
      <w:proofErr w:type="gramEnd"/>
    </w:p>
    <w:p w:rsidR="00C344FE" w:rsidRPr="00626C65" w:rsidRDefault="00C344FE" w:rsidP="00C344F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65">
        <w:rPr>
          <w:rFonts w:ascii="Times New Roman" w:hAnsi="Times New Roman" w:cs="Times New Roman"/>
          <w:b/>
          <w:sz w:val="28"/>
          <w:szCs w:val="28"/>
        </w:rPr>
        <w:lastRenderedPageBreak/>
        <w:t>Девятый тип нарушений – при установлении родительской платы за присмотр и уход.</w:t>
      </w:r>
    </w:p>
    <w:p w:rsidR="00C344FE" w:rsidRPr="00626C65" w:rsidRDefault="00C344FE" w:rsidP="00C344F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26C6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ч. 2 ст. 65 Федерального закона от 29.12.2012 «Об</w:t>
      </w:r>
      <w:r w:rsidR="00581346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626C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образовании в Российской Федерации»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</w:t>
      </w:r>
      <w:hyperlink r:id="rId6" w:tooltip="Приказ Министра обороны РФ от 24.11.2014 N 862 &quot;О плате, взимаемой с родителей (законных представителей) за присмотр и уход за ребенком в дошкольных образовательных организациях Министерства обороны Российской Федерации, осуществляющих образовательную деятельн" w:history="1">
        <w:r w:rsidRPr="00626C6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порядке</w:t>
        </w:r>
      </w:hyperlink>
      <w:r w:rsidRPr="00626C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случае,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устанавливается. </w:t>
      </w:r>
      <w:proofErr w:type="gramEnd"/>
    </w:p>
    <w:p w:rsidR="00C344FE" w:rsidRPr="00626C65" w:rsidRDefault="00C344FE" w:rsidP="00C344F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6C65">
        <w:rPr>
          <w:rFonts w:ascii="Times New Roman" w:eastAsiaTheme="minorHAnsi" w:hAnsi="Times New Roman" w:cs="Times New Roman"/>
          <w:sz w:val="28"/>
          <w:szCs w:val="28"/>
          <w:lang w:eastAsia="en-US"/>
        </w:rPr>
        <w:t>1. В ходе проведения проверки установлено, что в ряде территорий муниципальными правовыми актами не определен порядок снижения, освобождения от взимания платы при наличии таких фактов.</w:t>
      </w:r>
    </w:p>
    <w:p w:rsidR="00FD5095" w:rsidRPr="00626C65" w:rsidRDefault="00C344FE" w:rsidP="00626C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6C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626C65"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проведения провер</w:t>
      </w:r>
      <w:r w:rsidR="00626C65" w:rsidRPr="00626C65">
        <w:rPr>
          <w:rFonts w:ascii="Times New Roman" w:eastAsiaTheme="minorHAnsi" w:hAnsi="Times New Roman" w:cs="Times New Roman"/>
          <w:sz w:val="28"/>
          <w:szCs w:val="28"/>
          <w:lang w:eastAsia="en-US"/>
        </w:rPr>
        <w:t>ок также</w:t>
      </w:r>
      <w:r w:rsidRPr="00626C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установлено, что в ряде территорий муниципальными правовыми актами не предусмотрено разделение размера платы родителей за присмотр и уход в зависимости от</w:t>
      </w:r>
      <w:r w:rsidR="00581346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626C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режима пребывания (кратковременный, продленный, сокращённый, полный), кроме того, плата рассчитывается не в ежемесячном размере, </w:t>
      </w:r>
      <w:r w:rsidR="00626C65" w:rsidRPr="00626C6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r w:rsidR="00581346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626C65" w:rsidRPr="00626C65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этом</w:t>
      </w:r>
      <w:r w:rsidRPr="00626C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существует правовая неопределенность взимания платы за день посещения или календарный день.</w:t>
      </w:r>
      <w:proofErr w:type="gramEnd"/>
    </w:p>
    <w:p w:rsidR="00991180" w:rsidRDefault="00626C65" w:rsidP="00154E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6C65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Таким образом, органам местного самоуправления следует учитывать указанные положения аналитического доклада в профилактических целях и</w:t>
      </w:r>
      <w:r w:rsidR="00581346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626C65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самоорганизации своей организационно-управленческой деятельности.</w:t>
      </w:r>
    </w:p>
    <w:sectPr w:rsidR="0099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231"/>
    <w:multiLevelType w:val="hybridMultilevel"/>
    <w:tmpl w:val="25964944"/>
    <w:lvl w:ilvl="0" w:tplc="A2F2B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324124"/>
    <w:multiLevelType w:val="hybridMultilevel"/>
    <w:tmpl w:val="C02CEFCE"/>
    <w:lvl w:ilvl="0" w:tplc="7DD4D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80"/>
    <w:rsid w:val="00154E5C"/>
    <w:rsid w:val="00293080"/>
    <w:rsid w:val="00581346"/>
    <w:rsid w:val="00626C65"/>
    <w:rsid w:val="00744908"/>
    <w:rsid w:val="007A6119"/>
    <w:rsid w:val="008B5E99"/>
    <w:rsid w:val="00991180"/>
    <w:rsid w:val="00A271E8"/>
    <w:rsid w:val="00C344FE"/>
    <w:rsid w:val="00CA6FA5"/>
    <w:rsid w:val="00CC1C48"/>
    <w:rsid w:val="00D01AF6"/>
    <w:rsid w:val="00E7126B"/>
    <w:rsid w:val="00E8562E"/>
    <w:rsid w:val="00FD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4FE"/>
    <w:pPr>
      <w:ind w:left="720"/>
      <w:contextualSpacing/>
    </w:pPr>
  </w:style>
  <w:style w:type="paragraph" w:customStyle="1" w:styleId="ConsPlusNormal">
    <w:name w:val="ConsPlusNormal"/>
    <w:rsid w:val="00C34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4FE"/>
    <w:pPr>
      <w:ind w:left="720"/>
      <w:contextualSpacing/>
    </w:pPr>
  </w:style>
  <w:style w:type="paragraph" w:customStyle="1" w:styleId="ConsPlusNormal">
    <w:name w:val="ConsPlusNormal"/>
    <w:rsid w:val="00C34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FB99F0950FED4E7B7BBA5DDC1B6337C803225F4853933B3ADCBAEC810FF03B5AC4319DBE100E5DU029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GRAK</dc:creator>
  <cp:lastModifiedBy>Меркулова</cp:lastModifiedBy>
  <cp:revision>7</cp:revision>
  <dcterms:created xsi:type="dcterms:W3CDTF">2017-12-26T09:55:00Z</dcterms:created>
  <dcterms:modified xsi:type="dcterms:W3CDTF">2017-12-26T10:53:00Z</dcterms:modified>
</cp:coreProperties>
</file>